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88F5A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REGULAMIN KONKURSU PLASTYCZNEGO</w:t>
      </w:r>
    </w:p>
    <w:p w14:paraId="0870669C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„Jagodowa Wróżka”</w:t>
      </w:r>
    </w:p>
    <w:p w14:paraId="5B1D2C43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1. POSTANOWIENIA OGÓLNE</w:t>
      </w:r>
    </w:p>
    <w:p w14:paraId="0937EC05" w14:textId="77777777" w:rsidR="003C3210" w:rsidRPr="003C3210" w:rsidRDefault="003C3210" w:rsidP="003C3210">
      <w:pPr>
        <w:numPr>
          <w:ilvl w:val="0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Organizatorem konkursu plastycznego „Jagodowa Wróżka”, zwanego dalej „Konkursem”, jest Gminne Centrum Kultury, Sportu i Rekreacji w Węglińcu (GCKSiR), zwane dalej „Organizatorem”.</w:t>
      </w:r>
    </w:p>
    <w:p w14:paraId="416641F3" w14:textId="77777777" w:rsidR="003C3210" w:rsidRPr="003C3210" w:rsidRDefault="003C3210" w:rsidP="003C3210">
      <w:pPr>
        <w:numPr>
          <w:ilvl w:val="0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Celem Konkursu jest:</w:t>
      </w:r>
    </w:p>
    <w:p w14:paraId="0AFCE1B8" w14:textId="77777777" w:rsidR="003C3210" w:rsidRPr="003C3210" w:rsidRDefault="003C3210" w:rsidP="003C3210">
      <w:pPr>
        <w:numPr>
          <w:ilvl w:val="1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Rozwijanie wyobraźni, kreatywności oraz umiejętności plastycznych u dzieci.</w:t>
      </w:r>
    </w:p>
    <w:p w14:paraId="226C0C8A" w14:textId="77777777" w:rsidR="003C3210" w:rsidRPr="003C3210" w:rsidRDefault="003C3210" w:rsidP="003C3210">
      <w:pPr>
        <w:numPr>
          <w:ilvl w:val="1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Promowanie talentów artystycznych wśród uczniów szkół podstawowych.</w:t>
      </w:r>
    </w:p>
    <w:p w14:paraId="2629C28E" w14:textId="77777777" w:rsidR="003C3210" w:rsidRPr="003C3210" w:rsidRDefault="003C3210" w:rsidP="003C3210">
      <w:pPr>
        <w:numPr>
          <w:ilvl w:val="1"/>
          <w:numId w:val="8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Nawiązanie do tradycji lokalnej i promocja wydarzenia „Jagodowe Lato”.</w:t>
      </w:r>
    </w:p>
    <w:p w14:paraId="2B1992CF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2. WARUNKI UCZESTNICTWA</w:t>
      </w:r>
    </w:p>
    <w:p w14:paraId="0F21E525" w14:textId="77777777" w:rsidR="003C3210" w:rsidRPr="003C3210" w:rsidRDefault="003C3210" w:rsidP="003C3210">
      <w:pPr>
        <w:numPr>
          <w:ilvl w:val="0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Konkurs adresowany jest do dzieci i młodzieży uczęszczających do szkół podstawowych.</w:t>
      </w:r>
    </w:p>
    <w:p w14:paraId="22607D08" w14:textId="77777777" w:rsidR="003C3210" w:rsidRPr="003C3210" w:rsidRDefault="003C3210" w:rsidP="003C3210">
      <w:pPr>
        <w:numPr>
          <w:ilvl w:val="0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Prace będą oceniane w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dwóch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kategoriach wiekowych:</w:t>
      </w:r>
    </w:p>
    <w:p w14:paraId="6AA96569" w14:textId="77777777" w:rsidR="003C3210" w:rsidRPr="003C3210" w:rsidRDefault="003C3210" w:rsidP="003C3210">
      <w:pPr>
        <w:numPr>
          <w:ilvl w:val="1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Kategoria I: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uczniowie klas I–IV szkoły podstawowej.</w:t>
      </w:r>
    </w:p>
    <w:p w14:paraId="7FA44E3F" w14:textId="77777777" w:rsidR="003C3210" w:rsidRPr="003C3210" w:rsidRDefault="003C3210" w:rsidP="003C3210">
      <w:pPr>
        <w:numPr>
          <w:ilvl w:val="1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Kategoria II: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uczniowie klas V–VIII szkoły podstawowej.</w:t>
      </w:r>
    </w:p>
    <w:p w14:paraId="5D5AD6AC" w14:textId="77777777" w:rsidR="003C3210" w:rsidRPr="003C3210" w:rsidRDefault="003C3210" w:rsidP="003C3210">
      <w:pPr>
        <w:numPr>
          <w:ilvl w:val="0"/>
          <w:numId w:val="9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Udział w Konkursie jest bezpłatny i całkowicie dobrowolny.</w:t>
      </w:r>
    </w:p>
    <w:p w14:paraId="00EA7435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3. ZADANIE KONKURSOWE I WYMAGANIA TECHNICZNE</w:t>
      </w:r>
    </w:p>
    <w:p w14:paraId="3D78C210" w14:textId="77777777" w:rsidR="003C3210" w:rsidRPr="003C3210" w:rsidRDefault="003C3210" w:rsidP="003C3210">
      <w:pPr>
        <w:numPr>
          <w:ilvl w:val="0"/>
          <w:numId w:val="10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Zadaniem konkursowym jest samodzielne wykonanie pracy plastycznej przedstawiającej postać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Jagodowej Wróżki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CB9AB1D" w14:textId="4E013BB0" w:rsidR="003C3210" w:rsidRPr="003C3210" w:rsidRDefault="003C3210" w:rsidP="003C3210">
      <w:pPr>
        <w:numPr>
          <w:ilvl w:val="0"/>
          <w:numId w:val="10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Format pracy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A4</w:t>
      </w:r>
    </w:p>
    <w:p w14:paraId="59E671E4" w14:textId="77777777" w:rsidR="003C3210" w:rsidRPr="003C3210" w:rsidRDefault="003C3210" w:rsidP="003C3210">
      <w:pPr>
        <w:numPr>
          <w:ilvl w:val="0"/>
          <w:numId w:val="10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Technika wykonania: dowolna płaska (np. rysunek kredkami, pastelami, malarstwo plakatowe, akwarela, kolaż). Z udziału w Konkursie wyklucza się prace przestrzenne oraz wykonane z materiałów sypkich, które mogą ulec zniszczeniu w transporcie.</w:t>
      </w:r>
    </w:p>
    <w:p w14:paraId="78AC296B" w14:textId="77777777" w:rsidR="003C3210" w:rsidRPr="003C3210" w:rsidRDefault="003C3210" w:rsidP="003C3210">
      <w:pPr>
        <w:numPr>
          <w:ilvl w:val="0"/>
          <w:numId w:val="10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Każdy uczestnik może zgłosić do Konkursu tylko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jedną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samodzielnie wykonaną pracę. Prace zbiorowe nie będą oceniane.</w:t>
      </w:r>
      <w:bookmarkStart w:id="0" w:name="_GoBack"/>
      <w:bookmarkEnd w:id="0"/>
    </w:p>
    <w:p w14:paraId="7FBDD5CB" w14:textId="77777777" w:rsidR="003C3210" w:rsidRPr="003C3210" w:rsidRDefault="003C3210" w:rsidP="003C3210">
      <w:pPr>
        <w:numPr>
          <w:ilvl w:val="0"/>
          <w:numId w:val="10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Warunkiem koniecznym do wzięcia udziału w Konkursie jest czytelne wypełnienie, podpisanie przez rodzica lub opiekuna prawnego i trwałe przymocowanie na odwrocie pracy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Karty Zgłoszeniowej (Załącznik nr 1)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BFCA8D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4. TERMIN I MIEJSCE SKŁADANIA PRAC</w:t>
      </w:r>
    </w:p>
    <w:p w14:paraId="48CA5C2A" w14:textId="77777777" w:rsidR="003C3210" w:rsidRPr="003C3210" w:rsidRDefault="003C3210" w:rsidP="003C3210">
      <w:pPr>
        <w:numPr>
          <w:ilvl w:val="0"/>
          <w:numId w:val="1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Prace należy składać w nieprzekraczalnym terminie do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30 czerwca 2026 r.</w:t>
      </w:r>
    </w:p>
    <w:p w14:paraId="163E820A" w14:textId="77777777" w:rsidR="003C3210" w:rsidRPr="003C3210" w:rsidRDefault="003C3210" w:rsidP="003C3210">
      <w:pPr>
        <w:numPr>
          <w:ilvl w:val="0"/>
          <w:numId w:val="1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Miejscem składania prac są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Placówki GCKSiR Węgliniec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3C3210">
        <w:rPr>
          <w:rFonts w:ascii="Courier New" w:eastAsia="Times New Roman" w:hAnsi="Courier New" w:cs="Courier New"/>
          <w:sz w:val="21"/>
          <w:szCs w:val="21"/>
          <w:lang w:eastAsia="pl-PL"/>
        </w:rPr>
        <w:t>[warto dopisać: w godzinach pracy placówek]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770F77BF" w14:textId="77777777" w:rsidR="003C3210" w:rsidRPr="003C3210" w:rsidRDefault="003C3210" w:rsidP="003C3210">
      <w:pPr>
        <w:numPr>
          <w:ilvl w:val="0"/>
          <w:numId w:val="1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Prace dostarczone po wyznaczonym terminie lub bez wymaganej karty zgłoszeniowej nie wezmą udziału w Konkursie.</w:t>
      </w:r>
    </w:p>
    <w:p w14:paraId="2771CA7B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5. KRYTERIA OCENY I JURY</w:t>
      </w:r>
    </w:p>
    <w:p w14:paraId="5371A055" w14:textId="77777777" w:rsidR="003C3210" w:rsidRPr="003C3210" w:rsidRDefault="003C3210" w:rsidP="003C3210">
      <w:pPr>
        <w:numPr>
          <w:ilvl w:val="0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Do oceny zgłoszonych prac Organizator powoła niezależne Jury.</w:t>
      </w:r>
    </w:p>
    <w:p w14:paraId="4920B9F1" w14:textId="77777777" w:rsidR="003C3210" w:rsidRPr="003C3210" w:rsidRDefault="003C3210" w:rsidP="003C3210">
      <w:pPr>
        <w:numPr>
          <w:ilvl w:val="0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Jury będzie brało pod uwagę:</w:t>
      </w:r>
    </w:p>
    <w:p w14:paraId="078A1CF5" w14:textId="77777777" w:rsidR="003C3210" w:rsidRPr="003C3210" w:rsidRDefault="003C3210" w:rsidP="003C3210">
      <w:pPr>
        <w:numPr>
          <w:ilvl w:val="1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Zgodność pracy z tematyką Konkursu.</w:t>
      </w:r>
    </w:p>
    <w:p w14:paraId="5885A4A4" w14:textId="77777777" w:rsidR="003C3210" w:rsidRPr="003C3210" w:rsidRDefault="003C3210" w:rsidP="003C3210">
      <w:pPr>
        <w:numPr>
          <w:ilvl w:val="1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Pomysłowość, oryginalność i estetykę wykonania.</w:t>
      </w:r>
    </w:p>
    <w:p w14:paraId="1A0A05EA" w14:textId="77777777" w:rsidR="003C3210" w:rsidRPr="003C3210" w:rsidRDefault="003C3210" w:rsidP="003C3210">
      <w:pPr>
        <w:numPr>
          <w:ilvl w:val="1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Samodzielność wykonania pracy przez autora.</w:t>
      </w:r>
    </w:p>
    <w:p w14:paraId="0D91AFC9" w14:textId="77777777" w:rsidR="003C3210" w:rsidRPr="003C3210" w:rsidRDefault="003C3210" w:rsidP="003C3210">
      <w:pPr>
        <w:numPr>
          <w:ilvl w:val="0"/>
          <w:numId w:val="12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Decyzje Jury są ostateczne i nie przysługuje od nich odwołanie.</w:t>
      </w:r>
    </w:p>
    <w:p w14:paraId="29117A54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6. ROZSTRZYGNIĘCIE I NAGRODY</w:t>
      </w:r>
    </w:p>
    <w:p w14:paraId="1E8EA6DC" w14:textId="77777777" w:rsidR="003C3210" w:rsidRPr="003C3210" w:rsidRDefault="003C3210" w:rsidP="003C3210">
      <w:pPr>
        <w:numPr>
          <w:ilvl w:val="0"/>
          <w:numId w:val="13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lastRenderedPageBreak/>
        <w:t xml:space="preserve">Ogłoszenie wyników, rozstrzygnięcie Konkursu oraz uroczyste wręczenie nagród nastąpi dnia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4 lipca 2026 r.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podczas imprezy plenerowej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„Jagodowe Lato”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w Ruszowie.</w:t>
      </w:r>
    </w:p>
    <w:p w14:paraId="61A3FE31" w14:textId="77777777" w:rsidR="003C3210" w:rsidRPr="003C3210" w:rsidRDefault="003C3210" w:rsidP="003C3210">
      <w:pPr>
        <w:numPr>
          <w:ilvl w:val="0"/>
          <w:numId w:val="13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Laureaci I, II i III miejsca w obu kategoriach wiekowych otrzymają nagrody rzeczowe oraz dyplomy.</w:t>
      </w:r>
    </w:p>
    <w:p w14:paraId="6B5B8773" w14:textId="77777777" w:rsidR="003C3210" w:rsidRPr="003C3210" w:rsidRDefault="003C3210" w:rsidP="003C3210">
      <w:pPr>
        <w:numPr>
          <w:ilvl w:val="0"/>
          <w:numId w:val="13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Organizator przewiduje również przyznanie wyróżnień.</w:t>
      </w:r>
    </w:p>
    <w:p w14:paraId="316824F7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§ 7. POSTANOWIENIA KOŃCOWE</w:t>
      </w:r>
    </w:p>
    <w:p w14:paraId="035ED7A6" w14:textId="77777777" w:rsidR="003C3210" w:rsidRPr="003C3210" w:rsidRDefault="003C3210" w:rsidP="003C3210">
      <w:pPr>
        <w:numPr>
          <w:ilvl w:val="0"/>
          <w:numId w:val="14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Zgłoszenie pracy do Konkursu jest równoznaczne z akceptacją niniejszego regulaminu.</w:t>
      </w:r>
    </w:p>
    <w:p w14:paraId="6883AC75" w14:textId="77777777" w:rsidR="003C3210" w:rsidRPr="003C3210" w:rsidRDefault="003C3210" w:rsidP="003C3210">
      <w:pPr>
        <w:numPr>
          <w:ilvl w:val="0"/>
          <w:numId w:val="14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Nadesłane prace przechodzą na własność Organizatora i nie będą zwracane autorom.</w:t>
      </w:r>
    </w:p>
    <w:p w14:paraId="1E7BE457" w14:textId="77777777" w:rsidR="003C3210" w:rsidRPr="003C3210" w:rsidRDefault="003C3210" w:rsidP="003C3210">
      <w:pPr>
        <w:numPr>
          <w:ilvl w:val="0"/>
          <w:numId w:val="14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Regulamin wchodzi w życie z dniem ogłoszenia.</w:t>
      </w:r>
    </w:p>
    <w:p w14:paraId="11F39D4C" w14:textId="77777777" w:rsidR="003C3210" w:rsidRPr="003C3210" w:rsidRDefault="003C3210" w:rsidP="003C3210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3210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26A39688">
          <v:rect id="_x0000_i1025" style="width:0;height:1.5pt" o:hralign="center" o:hrstd="t" o:hr="t" fillcolor="#a0a0a0" stroked="f"/>
        </w:pict>
      </w:r>
    </w:p>
    <w:p w14:paraId="49E62F38" w14:textId="77777777" w:rsidR="003C3210" w:rsidRPr="003C3210" w:rsidRDefault="003C3210" w:rsidP="003C3210">
      <w:pPr>
        <w:spacing w:before="480" w:after="480" w:line="240" w:lineRule="auto"/>
        <w:rPr>
          <w:rFonts w:ascii="Arial" w:eastAsia="Times New Roman" w:hAnsi="Arial" w:cs="Arial"/>
          <w:b/>
          <w:bCs/>
          <w:sz w:val="30"/>
          <w:szCs w:val="30"/>
          <w:lang w:eastAsia="pl-PL"/>
        </w:rPr>
      </w:pPr>
      <w:r w:rsidRPr="003C3210">
        <w:rPr>
          <w:rFonts w:ascii="Arial" w:eastAsia="Times New Roman" w:hAnsi="Arial" w:cs="Arial"/>
          <w:b/>
          <w:bCs/>
          <w:sz w:val="30"/>
          <w:szCs w:val="30"/>
          <w:lang w:eastAsia="pl-PL"/>
        </w:rPr>
        <w:t>ZAŁĄCZNIK NR 1 DO REGULAMINU KONKURSU „JAGODOWA WRÓŻKA”</w:t>
      </w:r>
    </w:p>
    <w:p w14:paraId="1EAE638B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(Prosimy wydrukować, wypełnić i trwale nakleić na odwrocie pracy plastycznej)</w:t>
      </w:r>
    </w:p>
    <w:p w14:paraId="232D8A10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KARTA ZGŁOSZENIOWA I OŚWIADCZENIE RODZICA/OPIEKUNA </w:t>
      </w:r>
      <w:proofErr w:type="spellStart"/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OPIEKUNA</w:t>
      </w:r>
      <w:proofErr w:type="spellEnd"/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PRAWNEGO</w:t>
      </w:r>
    </w:p>
    <w:p w14:paraId="251654FE" w14:textId="77777777" w:rsidR="003C3210" w:rsidRPr="003C3210" w:rsidRDefault="003C3210" w:rsidP="003C3210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Imię i nazwisko dziecka: ............................................................................</w:t>
      </w:r>
    </w:p>
    <w:p w14:paraId="64C74B32" w14:textId="77777777" w:rsidR="003C3210" w:rsidRPr="003C3210" w:rsidRDefault="003C3210" w:rsidP="003C3210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Klasa / Szkoła: ........................................................................................</w:t>
      </w:r>
    </w:p>
    <w:p w14:paraId="4C9C9C79" w14:textId="77777777" w:rsidR="003C3210" w:rsidRPr="003C3210" w:rsidRDefault="003C3210" w:rsidP="003C3210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Kategoria konkursowa (zaznacz właściwą znakiem X):</w:t>
      </w:r>
    </w:p>
    <w:p w14:paraId="2F2BA998" w14:textId="77777777" w:rsidR="003C3210" w:rsidRPr="003C3210" w:rsidRDefault="003C3210" w:rsidP="003C3210">
      <w:pPr>
        <w:numPr>
          <w:ilvl w:val="1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[ ]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Kategoria I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(uczniowie klas I–IV)</w:t>
      </w:r>
    </w:p>
    <w:p w14:paraId="39160BAE" w14:textId="77777777" w:rsidR="003C3210" w:rsidRPr="003C3210" w:rsidRDefault="003C3210" w:rsidP="003C3210">
      <w:pPr>
        <w:numPr>
          <w:ilvl w:val="1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[ ] </w:t>
      </w: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Kategoria II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t xml:space="preserve"> (uczniowie klas V–VIII)</w:t>
      </w:r>
    </w:p>
    <w:p w14:paraId="1DCAD56D" w14:textId="77777777" w:rsidR="003C3210" w:rsidRPr="003C3210" w:rsidRDefault="003C3210" w:rsidP="003C3210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Numer telefonu kontaktowego do rodzica/opiekuna: ................................................</w:t>
      </w:r>
    </w:p>
    <w:p w14:paraId="096A6774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Oświadczenia i zgody:</w:t>
      </w:r>
    </w:p>
    <w:p w14:paraId="520F911A" w14:textId="77777777" w:rsidR="003C3210" w:rsidRPr="003C3210" w:rsidRDefault="003C3210" w:rsidP="003C3210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Wyrażam zgodę na udział mojego dziecka w konkursie plastycznym „Jagodowa Wróżka” organizowanym przez GCKSiR Węgliniec.</w:t>
      </w:r>
    </w:p>
    <w:p w14:paraId="3A3E629F" w14:textId="77777777" w:rsidR="003C3210" w:rsidRPr="003C3210" w:rsidRDefault="003C3210" w:rsidP="003C3210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Akceptuję warunki określone w regulaminie konkursu.</w:t>
      </w:r>
    </w:p>
    <w:p w14:paraId="065A2EE1" w14:textId="47C219A8" w:rsidR="003C3210" w:rsidRDefault="003C3210" w:rsidP="003C3210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Wyrażam zgodę na przetwarzanie danych osobowych mojego dziecka w celu organizacji, przeprowadzenia i rozstrzygnięcia konkursu, a także na nieodpłatną publikację jego imienia, nazwiska oraz wykonanej pracy na stronie internetowej, w mediach społecznościowych oraz materiałach promocyjnych Organizatora (zgodnie z rozporządzeniem RODO).</w:t>
      </w:r>
    </w:p>
    <w:p w14:paraId="7C5F1785" w14:textId="6716532F" w:rsidR="003C3210" w:rsidRDefault="003C3210" w:rsidP="003C321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E82144E" w14:textId="3F51D332" w:rsidR="003C3210" w:rsidRDefault="003C3210" w:rsidP="003C321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11FFD5B" w14:textId="03475DE2" w:rsidR="003C3210" w:rsidRDefault="003C3210" w:rsidP="003C321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E96810" w14:textId="77777777" w:rsidR="003C3210" w:rsidRPr="003C3210" w:rsidRDefault="003C3210" w:rsidP="003C321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CC51B4B" w14:textId="77777777" w:rsidR="003C3210" w:rsidRPr="003C3210" w:rsidRDefault="003C3210" w:rsidP="003C3210">
      <w:pPr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C3210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</w:t>
      </w:r>
      <w:r w:rsidRPr="003C3210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3C3210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(Miejsce, data oraz czytelny podpis rodzica lub opiekuna prawnego)</w:t>
      </w:r>
    </w:p>
    <w:p w14:paraId="40B4F6DF" w14:textId="796F8EB1" w:rsidR="003C3210" w:rsidRPr="003C3210" w:rsidRDefault="003C3210" w:rsidP="003C3210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2F4E70" w14:textId="77777777" w:rsidR="00D21961" w:rsidRDefault="00D21961"/>
    <w:sectPr w:rsidR="00D219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B5111"/>
    <w:multiLevelType w:val="multilevel"/>
    <w:tmpl w:val="8E6AF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A3021"/>
    <w:multiLevelType w:val="multilevel"/>
    <w:tmpl w:val="572ED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3E6AD8"/>
    <w:multiLevelType w:val="multilevel"/>
    <w:tmpl w:val="4CA8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2321D4"/>
    <w:multiLevelType w:val="multilevel"/>
    <w:tmpl w:val="D7822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612DDD"/>
    <w:multiLevelType w:val="multilevel"/>
    <w:tmpl w:val="62E0B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E5489F"/>
    <w:multiLevelType w:val="multilevel"/>
    <w:tmpl w:val="98904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7945F3"/>
    <w:multiLevelType w:val="multilevel"/>
    <w:tmpl w:val="7FC4F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EC34E4"/>
    <w:multiLevelType w:val="multilevel"/>
    <w:tmpl w:val="7AB01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6937FF"/>
    <w:multiLevelType w:val="multilevel"/>
    <w:tmpl w:val="BAFE1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7C13B6"/>
    <w:multiLevelType w:val="multilevel"/>
    <w:tmpl w:val="BACA4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97365C"/>
    <w:multiLevelType w:val="multilevel"/>
    <w:tmpl w:val="65F02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130333"/>
    <w:multiLevelType w:val="multilevel"/>
    <w:tmpl w:val="EACC4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82347D"/>
    <w:multiLevelType w:val="multilevel"/>
    <w:tmpl w:val="BBBA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A06F65"/>
    <w:multiLevelType w:val="multilevel"/>
    <w:tmpl w:val="731C6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B874E6"/>
    <w:multiLevelType w:val="multilevel"/>
    <w:tmpl w:val="F5AC5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D300A4"/>
    <w:multiLevelType w:val="multilevel"/>
    <w:tmpl w:val="8A5EB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7"/>
  </w:num>
  <w:num w:numId="5">
    <w:abstractNumId w:val="1"/>
  </w:num>
  <w:num w:numId="6">
    <w:abstractNumId w:val="0"/>
  </w:num>
  <w:num w:numId="7">
    <w:abstractNumId w:val="14"/>
  </w:num>
  <w:num w:numId="8">
    <w:abstractNumId w:val="8"/>
  </w:num>
  <w:num w:numId="9">
    <w:abstractNumId w:val="9"/>
  </w:num>
  <w:num w:numId="10">
    <w:abstractNumId w:val="2"/>
  </w:num>
  <w:num w:numId="11">
    <w:abstractNumId w:val="10"/>
  </w:num>
  <w:num w:numId="12">
    <w:abstractNumId w:val="13"/>
  </w:num>
  <w:num w:numId="13">
    <w:abstractNumId w:val="5"/>
  </w:num>
  <w:num w:numId="14">
    <w:abstractNumId w:val="6"/>
  </w:num>
  <w:num w:numId="15">
    <w:abstractNumId w:val="1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CD5"/>
    <w:rsid w:val="003C3210"/>
    <w:rsid w:val="00D21961"/>
    <w:rsid w:val="00E0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5EADF"/>
  <w15:chartTrackingRefBased/>
  <w15:docId w15:val="{034047F2-5F9E-43CC-85AF-A4643B6DF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9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5176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092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48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6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88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345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826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938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674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705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9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5868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578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93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434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060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22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6701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542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7019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273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49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510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583</Words>
  <Characters>3498</Characters>
  <Application>Microsoft Office Word</Application>
  <DocSecurity>0</DocSecurity>
  <Lines>29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GCKSiR</dc:creator>
  <cp:keywords/>
  <dc:description/>
  <cp:lastModifiedBy>GCKSiR</cp:lastModifiedBy>
  <cp:revision>2</cp:revision>
  <dcterms:created xsi:type="dcterms:W3CDTF">2026-05-29T16:45:00Z</dcterms:created>
  <dcterms:modified xsi:type="dcterms:W3CDTF">2026-05-29T16:50:00Z</dcterms:modified>
</cp:coreProperties>
</file>